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2"/>
        <w:jc w:val="center"/>
        <w:rPr>
          <w:rFonts w:ascii="GHEA Grapalat" w:hAnsi="GHEA Grapalat"/>
          <w:b w:val="0"/>
          <w:color w:val="auto"/>
        </w:rPr>
      </w:pPr>
    </w:p>
    <w:p w14:paraId="096676BB" w14:textId="03CA1418"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D46720" w:rsidRPr="00D46720">
        <w:rPr>
          <w:rFonts w:ascii="GHEA Grapalat" w:hAnsi="GHEA Grapalat"/>
          <w:lang w:val="en-US"/>
        </w:rPr>
        <w:t>10</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0A47A3" w:rsidRPr="000A47A3">
        <w:rPr>
          <w:lang w:val="en-US"/>
        </w:rPr>
        <w:t xml:space="preserve"> </w:t>
      </w:r>
      <w:r w:rsidR="00257B53">
        <w:rPr>
          <w:rFonts w:ascii="GHEA Grapalat" w:hAnsi="GHEA Grapalat"/>
          <w:lang w:val="en-US"/>
        </w:rPr>
        <w:t>March</w:t>
      </w:r>
      <w:r w:rsidR="000A47A3" w:rsidRPr="000A47A3">
        <w:rPr>
          <w:rFonts w:ascii="GHEA Grapalat" w:hAnsi="GHEA Grapalat"/>
          <w:lang w:val="en-US"/>
        </w:rPr>
        <w:t>:</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w:t>
      </w:r>
      <w:r w:rsidR="00BA2E0C">
        <w:rPr>
          <w:rFonts w:ascii="GHEA Grapalat" w:hAnsi="GHEA Grapalat"/>
          <w:lang w:val="en-US"/>
        </w:rPr>
        <w:t>26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2"/>
        <w:rPr>
          <w:rFonts w:ascii="GHEA Grapalat" w:hAnsi="GHEA Grapalat"/>
          <w:b w:val="0"/>
          <w:color w:val="auto"/>
        </w:rPr>
      </w:pPr>
    </w:p>
    <w:p w14:paraId="154784CF" w14:textId="52B55BDD"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r w:rsidR="00365AE3" w:rsidRPr="00365AE3">
        <w:rPr>
          <w:rFonts w:ascii="GHEA Grapalat" w:hAnsi="GHEA Grapalat"/>
          <w:lang w:val="hy-AM"/>
        </w:rPr>
        <w:t xml:space="preserve"> </w:t>
      </w:r>
      <w:r w:rsidR="00DB2974">
        <w:rPr>
          <w:rFonts w:ascii="GHEA Grapalat" w:hAnsi="GHEA Grapalat"/>
          <w:lang w:val="hy-AM"/>
        </w:rPr>
        <w:t>ԿՄՀՔ-ՀԲՄԽԾՁԲ-26/19</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1917B702"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365AE3" w:rsidRPr="00365AE3">
        <w:rPr>
          <w:rFonts w:ascii="GHEA Grapalat" w:hAnsi="GHEA Grapalat"/>
          <w:lang w:val="en-US"/>
        </w:rPr>
        <w:t xml:space="preserve">Consulting Services for Technical Supervision of Construction Quality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4660D531"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DB2974" w:rsidRPr="00DB2974">
        <w:rPr>
          <w:rFonts w:ascii="GHEA Grapalat" w:hAnsi="GHEA Grapalat"/>
          <w:b w:val="0"/>
          <w:color w:val="auto"/>
          <w:lang w:val="en-US"/>
        </w:rPr>
        <w:t>10</w:t>
      </w:r>
      <w:r w:rsidR="00C37CC5">
        <w:rPr>
          <w:rFonts w:ascii="GHEA Grapalat" w:hAnsi="GHEA Grapalat"/>
          <w:b w:val="0"/>
          <w:color w:val="auto"/>
          <w:lang w:val="en-US"/>
        </w:rPr>
        <w:t xml:space="preserve">:00 </w:t>
      </w:r>
      <w:r w:rsidRPr="00271CAF">
        <w:rPr>
          <w:rFonts w:ascii="GHEA Grapalat" w:hAnsi="GHEA Grapalat"/>
          <w:b w:val="0"/>
          <w:color w:val="auto"/>
        </w:rPr>
        <w:t xml:space="preserve">o'clock of the </w:t>
      </w:r>
      <w:r w:rsidR="00DB2974">
        <w:rPr>
          <w:rFonts w:ascii="GHEA Grapalat" w:hAnsi="GHEA Grapalat"/>
          <w:b w:val="0"/>
          <w:color w:val="auto"/>
        </w:rPr>
        <w:t>1</w:t>
      </w:r>
      <w:r w:rsidR="0025127F">
        <w:rPr>
          <w:rFonts w:ascii="GHEA Grapalat" w:hAnsi="GHEA Grapalat"/>
          <w:b w:val="0"/>
          <w:color w:val="auto"/>
          <w:lang w:val="en-US"/>
        </w:rPr>
        <w:t>1</w:t>
      </w:r>
      <w:r w:rsidR="00C37CC5">
        <w:rPr>
          <w:rFonts w:ascii="GHEA Grapalat" w:hAnsi="GHEA Grapalat"/>
          <w:b w:val="0"/>
          <w:color w:val="auto"/>
        </w:rPr>
        <w:t xml:space="preserve">-th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70BDA89B"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D55D38">
        <w:rPr>
          <w:rFonts w:ascii="GHEA Grapalat" w:hAnsi="GHEA Grapalat"/>
          <w:b w:val="0"/>
          <w:color w:val="auto"/>
        </w:rPr>
        <w:t>10</w:t>
      </w:r>
      <w:r w:rsidR="0042464A">
        <w:rPr>
          <w:rFonts w:ascii="GHEA Grapalat" w:hAnsi="GHEA Grapalat"/>
          <w:b w:val="0"/>
          <w:color w:val="auto"/>
        </w:rPr>
        <w:t>:00</w:t>
      </w:r>
      <w:r w:rsidRPr="00271CAF">
        <w:rPr>
          <w:rFonts w:ascii="GHEA Grapalat" w:hAnsi="GHEA Grapalat"/>
          <w:b w:val="0"/>
          <w:color w:val="auto"/>
        </w:rPr>
        <w:t xml:space="preserve"> o'clock of the </w:t>
      </w:r>
      <w:r w:rsidR="00DB2974" w:rsidRPr="001E3996">
        <w:rPr>
          <w:rFonts w:ascii="GHEA Grapalat" w:hAnsi="GHEA Grapalat"/>
          <w:b w:val="0"/>
          <w:color w:val="auto"/>
          <w:lang w:val="en-US"/>
        </w:rPr>
        <w:t>1</w:t>
      </w:r>
      <w:r w:rsidR="0025127F">
        <w:rPr>
          <w:rFonts w:ascii="GHEA Grapalat" w:hAnsi="GHEA Grapalat"/>
          <w:b w:val="0"/>
          <w:color w:val="auto"/>
          <w:lang w:val="en-US"/>
        </w:rPr>
        <w:t>1</w:t>
      </w:r>
      <w:bookmarkStart w:id="0" w:name="_GoBack"/>
      <w:bookmarkEnd w:id="0"/>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250221EF"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D55D38">
        <w:rPr>
          <w:rFonts w:ascii="GHEA Grapalat" w:hAnsi="GHEA Grapalat"/>
          <w:b w:val="0"/>
          <w:color w:val="auto"/>
        </w:rPr>
        <w:t>10</w:t>
      </w:r>
      <w:r w:rsidR="0042464A">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25127F">
        <w:rPr>
          <w:rFonts w:ascii="GHEA Grapalat" w:hAnsi="GHEA Grapalat"/>
          <w:b w:val="0"/>
          <w:color w:val="auto"/>
          <w:lang w:val="en-US"/>
        </w:rPr>
        <w:t>11</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047C1931"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Aida Hambardzumyan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1265BDCD"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5725A8" w:rsidRPr="007776FB">
          <w:rPr>
            <w:rStyle w:val="a9"/>
            <w:rFonts w:ascii="GHEA Grapalat" w:hAnsi="GHEA Grapalat"/>
          </w:rPr>
          <w:t>a.hambardzumyan@keystone.am</w:t>
        </w:r>
      </w:hyperlink>
      <w:r w:rsidR="005725A8">
        <w:rPr>
          <w:rFonts w:ascii="GHEA Grapalat" w:hAnsi="GHEA Grapalat"/>
        </w:rPr>
        <w:t xml:space="preserve"> </w:t>
      </w:r>
    </w:p>
    <w:p w14:paraId="05068516" w14:textId="515DAB28"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5725A8">
        <w:rPr>
          <w:rFonts w:ascii="GHEA Grapalat" w:hAnsi="GHEA Grapalat"/>
          <w:b/>
          <w:i w:val="0"/>
          <w:color w:val="000000" w:themeColor="text1"/>
          <w:lang w:val="af-ZA"/>
        </w:rPr>
        <w:t>091-606-942</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B5CBE" w14:textId="77777777" w:rsidR="00C476A5" w:rsidRDefault="00C476A5">
      <w:r>
        <w:separator/>
      </w:r>
    </w:p>
  </w:endnote>
  <w:endnote w:type="continuationSeparator" w:id="0">
    <w:p w14:paraId="67EF60A2" w14:textId="77777777" w:rsidR="00C476A5" w:rsidRDefault="00C4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B9FB0" w14:textId="77777777" w:rsidR="00C476A5" w:rsidRDefault="00C476A5">
      <w:r>
        <w:separator/>
      </w:r>
    </w:p>
  </w:footnote>
  <w:footnote w:type="continuationSeparator" w:id="0">
    <w:p w14:paraId="4377341A" w14:textId="77777777" w:rsidR="00C476A5" w:rsidRDefault="00C476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B7F35"/>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3996"/>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27F"/>
    <w:rsid w:val="0025145E"/>
    <w:rsid w:val="00252C9C"/>
    <w:rsid w:val="002542AE"/>
    <w:rsid w:val="00254A36"/>
    <w:rsid w:val="002559B9"/>
    <w:rsid w:val="00257773"/>
    <w:rsid w:val="00257B5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2E0C"/>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6A5"/>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37D"/>
    <w:rsid w:val="00CB4C1E"/>
    <w:rsid w:val="00CB68EF"/>
    <w:rsid w:val="00CB759C"/>
    <w:rsid w:val="00CB79A4"/>
    <w:rsid w:val="00CC0A8D"/>
    <w:rsid w:val="00CC1102"/>
    <w:rsid w:val="00CC3249"/>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720"/>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974"/>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3B28"/>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7CB40-2A7E-4CF0-A222-C37159B65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117</cp:revision>
  <cp:lastPrinted>2017-05-25T08:31:00Z</cp:lastPrinted>
  <dcterms:created xsi:type="dcterms:W3CDTF">2020-11-16T16:16:00Z</dcterms:created>
  <dcterms:modified xsi:type="dcterms:W3CDTF">2026-03-12T12:56:00Z</dcterms:modified>
</cp:coreProperties>
</file>